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6D0D" w:rsidRPr="00A526F0" w:rsidRDefault="00C35035" w:rsidP="00A526F0">
      <w:pPr>
        <w:spacing w:after="0" w:line="276" w:lineRule="auto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A526F0">
        <w:rPr>
          <w:rFonts w:ascii="Times New Roman" w:eastAsiaTheme="minorEastAsia" w:hAnsi="Times New Roman" w:cs="Times New Roman"/>
          <w:b/>
          <w:sz w:val="28"/>
          <w:szCs w:val="28"/>
        </w:rPr>
        <w:t>Раздел 1. Методика обучения продуктивным видам деятельности как учебный предмет.</w:t>
      </w:r>
    </w:p>
    <w:p w:rsidR="00C35035" w:rsidRPr="00A526F0" w:rsidRDefault="00C35035" w:rsidP="00A526F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A526F0">
        <w:rPr>
          <w:rFonts w:ascii="Times New Roman" w:hAnsi="Times New Roman" w:cs="Times New Roman"/>
          <w:sz w:val="28"/>
          <w:szCs w:val="28"/>
        </w:rPr>
        <w:t>Предмет и задачи трудового обучения</w:t>
      </w:r>
      <w:r w:rsidR="00A526F0">
        <w:rPr>
          <w:rFonts w:ascii="Times New Roman" w:hAnsi="Times New Roman" w:cs="Times New Roman"/>
          <w:sz w:val="28"/>
          <w:szCs w:val="28"/>
        </w:rPr>
        <w:t>.</w:t>
      </w:r>
    </w:p>
    <w:p w:rsidR="00C35035" w:rsidRPr="00C35035" w:rsidRDefault="00C35035" w:rsidP="00A526F0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03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и специфика уроков трудового обучения в условиях ФГОС.</w:t>
      </w:r>
    </w:p>
    <w:p w:rsidR="00C35035" w:rsidRPr="00A526F0" w:rsidRDefault="00C35035" w:rsidP="00A526F0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6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</w:t>
      </w:r>
      <w:proofErr w:type="spellStart"/>
      <w:r w:rsidRPr="00A526F0">
        <w:rPr>
          <w:rFonts w:ascii="Times New Roman" w:eastAsia="Times New Roman" w:hAnsi="Times New Roman" w:cs="Times New Roman"/>
          <w:sz w:val="28"/>
          <w:szCs w:val="28"/>
          <w:lang w:eastAsia="ru-RU"/>
        </w:rPr>
        <w:t>УУДов</w:t>
      </w:r>
      <w:proofErr w:type="spellEnd"/>
      <w:r w:rsidRPr="00A526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уроках технологии.</w:t>
      </w:r>
    </w:p>
    <w:p w:rsidR="00C35035" w:rsidRPr="00A526F0" w:rsidRDefault="00C35035" w:rsidP="00A526F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A526F0">
        <w:rPr>
          <w:rFonts w:ascii="Times New Roman" w:hAnsi="Times New Roman" w:cs="Times New Roman"/>
          <w:sz w:val="28"/>
          <w:szCs w:val="28"/>
        </w:rPr>
        <w:t>Проектная деятельность на уроках технологии</w:t>
      </w:r>
      <w:r w:rsidR="00A526F0">
        <w:rPr>
          <w:rFonts w:ascii="Times New Roman" w:hAnsi="Times New Roman" w:cs="Times New Roman"/>
          <w:sz w:val="28"/>
          <w:szCs w:val="28"/>
        </w:rPr>
        <w:t>.</w:t>
      </w:r>
    </w:p>
    <w:p w:rsidR="00C35035" w:rsidRPr="00A526F0" w:rsidRDefault="00C35035" w:rsidP="00A526F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A526F0">
        <w:rPr>
          <w:rFonts w:ascii="Times New Roman" w:hAnsi="Times New Roman" w:cs="Times New Roman"/>
          <w:sz w:val="28"/>
          <w:szCs w:val="28"/>
        </w:rPr>
        <w:t>Материалы и инструменты. Правила техники безопасности.</w:t>
      </w:r>
    </w:p>
    <w:p w:rsidR="00A526F0" w:rsidRPr="00A526F0" w:rsidRDefault="00A526F0" w:rsidP="00A526F0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A526F0">
        <w:rPr>
          <w:rFonts w:ascii="Times New Roman" w:hAnsi="Times New Roman" w:cs="Times New Roman"/>
          <w:sz w:val="28"/>
          <w:szCs w:val="28"/>
        </w:rPr>
        <w:t>Планирование и проведение урока технологии.</w:t>
      </w:r>
    </w:p>
    <w:p w:rsidR="00C35035" w:rsidRPr="00A526F0" w:rsidRDefault="00A526F0" w:rsidP="00A526F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A526F0">
        <w:rPr>
          <w:rFonts w:ascii="Times New Roman" w:hAnsi="Times New Roman" w:cs="Times New Roman"/>
          <w:sz w:val="28"/>
          <w:szCs w:val="28"/>
        </w:rPr>
        <w:t>Конструирование технологической карты урока.</w:t>
      </w:r>
    </w:p>
    <w:p w:rsidR="00A526F0" w:rsidRPr="00A526F0" w:rsidRDefault="00A526F0" w:rsidP="00A526F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A526F0">
        <w:rPr>
          <w:rFonts w:ascii="Times New Roman" w:hAnsi="Times New Roman" w:cs="Times New Roman"/>
          <w:sz w:val="28"/>
          <w:szCs w:val="28"/>
        </w:rPr>
        <w:t>Типология уроков труда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526F0" w:rsidRPr="00A526F0" w:rsidRDefault="00A526F0" w:rsidP="00A526F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A526F0">
        <w:rPr>
          <w:rFonts w:ascii="Times New Roman" w:hAnsi="Times New Roman" w:cs="Times New Roman"/>
          <w:sz w:val="28"/>
          <w:szCs w:val="28"/>
        </w:rPr>
        <w:t>Техническая документация и методы работы с ней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526F0" w:rsidRPr="00A526F0" w:rsidRDefault="00A526F0" w:rsidP="00A526F0">
      <w:pPr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A526F0">
        <w:rPr>
          <w:rFonts w:ascii="Times New Roman" w:hAnsi="Times New Roman" w:cs="Times New Roman"/>
          <w:bCs/>
          <w:sz w:val="28"/>
          <w:szCs w:val="28"/>
        </w:rPr>
        <w:t>Методы обучения, используемые на уроках технологии.</w:t>
      </w:r>
    </w:p>
    <w:p w:rsidR="00A526F0" w:rsidRPr="00A526F0" w:rsidRDefault="00A526F0" w:rsidP="00A526F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A526F0">
        <w:rPr>
          <w:rFonts w:ascii="Times New Roman" w:hAnsi="Times New Roman" w:cs="Times New Roman"/>
          <w:sz w:val="28"/>
          <w:szCs w:val="28"/>
        </w:rPr>
        <w:t>Анализ программ и учебников по технологии по ФГОС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526F0" w:rsidRPr="00A526F0" w:rsidRDefault="00A526F0" w:rsidP="00A526F0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A526F0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A526F0">
        <w:rPr>
          <w:rFonts w:ascii="Times New Roman" w:hAnsi="Times New Roman" w:cs="Times New Roman"/>
          <w:b/>
          <w:sz w:val="28"/>
          <w:szCs w:val="28"/>
        </w:rPr>
        <w:t xml:space="preserve"> Техническое моделирование и конструирование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A526F0" w:rsidRPr="00A526F0" w:rsidRDefault="00A526F0" w:rsidP="00A526F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A526F0">
        <w:rPr>
          <w:rFonts w:ascii="Times New Roman" w:hAnsi="Times New Roman" w:cs="Times New Roman"/>
          <w:sz w:val="28"/>
          <w:szCs w:val="28"/>
        </w:rPr>
        <w:t>Развитие технического творчества младших школьников</w:t>
      </w:r>
    </w:p>
    <w:p w:rsidR="00A526F0" w:rsidRPr="00A526F0" w:rsidRDefault="00A526F0" w:rsidP="00A526F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A526F0">
        <w:rPr>
          <w:rFonts w:ascii="Times New Roman" w:hAnsi="Times New Roman" w:cs="Times New Roman"/>
          <w:sz w:val="28"/>
          <w:szCs w:val="28"/>
        </w:rPr>
        <w:t>Техническое моделирование из различных материалов</w:t>
      </w:r>
    </w:p>
    <w:p w:rsidR="00A526F0" w:rsidRPr="00A526F0" w:rsidRDefault="00A526F0" w:rsidP="00A526F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A526F0">
        <w:rPr>
          <w:rFonts w:ascii="Times New Roman" w:hAnsi="Times New Roman" w:cs="Times New Roman"/>
          <w:sz w:val="28"/>
          <w:szCs w:val="28"/>
        </w:rPr>
        <w:t>Элементы художественного конструирования</w:t>
      </w:r>
    </w:p>
    <w:p w:rsidR="00A526F0" w:rsidRPr="00A526F0" w:rsidRDefault="00A526F0" w:rsidP="00A526F0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A526F0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A526F0">
        <w:rPr>
          <w:rFonts w:ascii="Times New Roman" w:hAnsi="Times New Roman" w:cs="Times New Roman"/>
          <w:b/>
          <w:sz w:val="28"/>
          <w:szCs w:val="28"/>
        </w:rPr>
        <w:t xml:space="preserve"> Формы и методы развития художественного и технического творчества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A526F0" w:rsidRPr="00A526F0" w:rsidRDefault="00A526F0" w:rsidP="00A526F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A526F0">
        <w:rPr>
          <w:rFonts w:ascii="Times New Roman" w:hAnsi="Times New Roman" w:cs="Times New Roman"/>
          <w:sz w:val="28"/>
          <w:szCs w:val="28"/>
        </w:rPr>
        <w:t>Принципы реализации художественного творчества детей</w:t>
      </w:r>
    </w:p>
    <w:p w:rsidR="00A526F0" w:rsidRPr="00A526F0" w:rsidRDefault="00A526F0" w:rsidP="00A526F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A526F0">
        <w:rPr>
          <w:rFonts w:ascii="Times New Roman" w:hAnsi="Times New Roman" w:cs="Times New Roman"/>
          <w:sz w:val="28"/>
          <w:szCs w:val="28"/>
        </w:rPr>
        <w:t>Формы развития художественного и технического творчества в процессе трудового обучения</w:t>
      </w:r>
    </w:p>
    <w:p w:rsidR="00A526F0" w:rsidRDefault="00A526F0" w:rsidP="00A526F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A526F0">
        <w:rPr>
          <w:rFonts w:ascii="Times New Roman" w:hAnsi="Times New Roman" w:cs="Times New Roman"/>
          <w:sz w:val="28"/>
          <w:szCs w:val="28"/>
        </w:rPr>
        <w:t>Методы развития художественного и технического творчества</w:t>
      </w:r>
    </w:p>
    <w:p w:rsidR="00A526F0" w:rsidRPr="00A526F0" w:rsidRDefault="00A526F0" w:rsidP="00A526F0">
      <w:pPr>
        <w:spacing w:after="0" w:line="276" w:lineRule="auto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A526F0">
        <w:rPr>
          <w:rFonts w:ascii="Times New Roman" w:eastAsiaTheme="minorEastAsia" w:hAnsi="Times New Roman" w:cs="Times New Roman"/>
          <w:b/>
          <w:sz w:val="28"/>
          <w:szCs w:val="28"/>
        </w:rPr>
        <w:t xml:space="preserve"> Раздел 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4</w:t>
      </w:r>
      <w:r w:rsidRPr="00A526F0">
        <w:rPr>
          <w:rFonts w:ascii="Times New Roman" w:eastAsiaTheme="minorEastAsia" w:hAnsi="Times New Roman" w:cs="Times New Roman"/>
          <w:b/>
          <w:sz w:val="28"/>
          <w:szCs w:val="28"/>
        </w:rPr>
        <w:t xml:space="preserve"> Виды работ с различными материалами</w:t>
      </w:r>
    </w:p>
    <w:p w:rsidR="00A526F0" w:rsidRPr="00A526F0" w:rsidRDefault="00A526F0" w:rsidP="00A526F0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A526F0">
        <w:rPr>
          <w:rFonts w:ascii="Times New Roman" w:hAnsi="Times New Roman" w:cs="Times New Roman"/>
          <w:b/>
          <w:sz w:val="28"/>
          <w:szCs w:val="28"/>
        </w:rPr>
        <w:t>Обработка бумаги и картона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A526F0" w:rsidRPr="00A526F0" w:rsidRDefault="00A526F0" w:rsidP="00A526F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A526F0">
        <w:rPr>
          <w:rFonts w:ascii="Times New Roman" w:hAnsi="Times New Roman" w:cs="Times New Roman"/>
          <w:sz w:val="28"/>
          <w:szCs w:val="28"/>
        </w:rPr>
        <w:t>Способы разметки и соединения деталей</w:t>
      </w:r>
    </w:p>
    <w:p w:rsidR="00A526F0" w:rsidRPr="00A526F0" w:rsidRDefault="00A526F0" w:rsidP="00A526F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A526F0">
        <w:rPr>
          <w:rFonts w:ascii="Times New Roman" w:hAnsi="Times New Roman" w:cs="Times New Roman"/>
          <w:sz w:val="28"/>
          <w:szCs w:val="28"/>
        </w:rPr>
        <w:t>Аппликационные работы</w:t>
      </w:r>
    </w:p>
    <w:p w:rsidR="00A526F0" w:rsidRPr="00A526F0" w:rsidRDefault="00A526F0" w:rsidP="00A526F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A526F0">
        <w:rPr>
          <w:rFonts w:ascii="Times New Roman" w:hAnsi="Times New Roman" w:cs="Times New Roman"/>
          <w:sz w:val="28"/>
          <w:szCs w:val="28"/>
        </w:rPr>
        <w:t>Бумагапластика</w:t>
      </w:r>
    </w:p>
    <w:p w:rsidR="00A526F0" w:rsidRPr="00A526F0" w:rsidRDefault="00A526F0" w:rsidP="00A526F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A526F0">
        <w:rPr>
          <w:rFonts w:ascii="Times New Roman" w:hAnsi="Times New Roman" w:cs="Times New Roman"/>
          <w:sz w:val="28"/>
          <w:szCs w:val="28"/>
        </w:rPr>
        <w:t>Торцевание и прощипывание</w:t>
      </w:r>
    </w:p>
    <w:p w:rsidR="00A526F0" w:rsidRPr="00A526F0" w:rsidRDefault="00A526F0" w:rsidP="00A526F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A526F0">
        <w:rPr>
          <w:rFonts w:ascii="Times New Roman" w:hAnsi="Times New Roman" w:cs="Times New Roman"/>
          <w:sz w:val="28"/>
          <w:szCs w:val="28"/>
        </w:rPr>
        <w:t>Техника гофрирования</w:t>
      </w:r>
    </w:p>
    <w:p w:rsidR="00A526F0" w:rsidRPr="00A526F0" w:rsidRDefault="00A526F0" w:rsidP="00A526F0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A526F0">
        <w:rPr>
          <w:rFonts w:ascii="Times New Roman" w:hAnsi="Times New Roman" w:cs="Times New Roman"/>
          <w:b/>
          <w:sz w:val="28"/>
          <w:szCs w:val="28"/>
        </w:rPr>
        <w:t>Работа с волокнистыми материалами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A526F0" w:rsidRPr="00A526F0" w:rsidRDefault="00A526F0" w:rsidP="00A526F0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6F0">
        <w:rPr>
          <w:rFonts w:ascii="Times New Roman" w:eastAsia="Times New Roman" w:hAnsi="Times New Roman" w:cs="Times New Roman"/>
          <w:sz w:val="28"/>
          <w:szCs w:val="28"/>
          <w:lang w:eastAsia="ru-RU"/>
        </w:rPr>
        <w:t>Швы на уроках технологии</w:t>
      </w:r>
    </w:p>
    <w:p w:rsidR="00A526F0" w:rsidRPr="00A526F0" w:rsidRDefault="00A526F0" w:rsidP="00A526F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526F0">
        <w:rPr>
          <w:rFonts w:ascii="Times New Roman" w:hAnsi="Times New Roman" w:cs="Times New Roman"/>
          <w:sz w:val="28"/>
          <w:szCs w:val="28"/>
        </w:rPr>
        <w:t>Изонить</w:t>
      </w:r>
      <w:proofErr w:type="spellEnd"/>
      <w:r w:rsidRPr="00A526F0">
        <w:rPr>
          <w:rFonts w:ascii="Times New Roman" w:hAnsi="Times New Roman" w:cs="Times New Roman"/>
          <w:sz w:val="28"/>
          <w:szCs w:val="28"/>
        </w:rPr>
        <w:t xml:space="preserve"> – нитяная графика</w:t>
      </w:r>
    </w:p>
    <w:p w:rsidR="00A526F0" w:rsidRPr="00A526F0" w:rsidRDefault="00A526F0" w:rsidP="00A526F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A526F0">
        <w:rPr>
          <w:rFonts w:ascii="Times New Roman" w:hAnsi="Times New Roman" w:cs="Times New Roman"/>
          <w:sz w:val="28"/>
          <w:szCs w:val="28"/>
        </w:rPr>
        <w:t>Комбинированная аппликация из ваты и ниток</w:t>
      </w:r>
    </w:p>
    <w:p w:rsidR="00A526F0" w:rsidRPr="00A526F0" w:rsidRDefault="00A526F0" w:rsidP="00A526F0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A526F0">
        <w:rPr>
          <w:rFonts w:ascii="Times New Roman" w:hAnsi="Times New Roman" w:cs="Times New Roman"/>
          <w:b/>
          <w:sz w:val="28"/>
          <w:szCs w:val="28"/>
        </w:rPr>
        <w:t>Особенности работы с пластичными материалами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A526F0" w:rsidRPr="00A526F0" w:rsidRDefault="00A526F0" w:rsidP="00A526F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A526F0">
        <w:rPr>
          <w:rFonts w:ascii="Times New Roman" w:hAnsi="Times New Roman" w:cs="Times New Roman"/>
          <w:sz w:val="28"/>
          <w:szCs w:val="28"/>
        </w:rPr>
        <w:t>Рисование пластилином</w:t>
      </w:r>
    </w:p>
    <w:p w:rsidR="00A526F0" w:rsidRPr="00A526F0" w:rsidRDefault="00A526F0" w:rsidP="00A526F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A526F0">
        <w:rPr>
          <w:rFonts w:ascii="Times New Roman" w:hAnsi="Times New Roman" w:cs="Times New Roman"/>
          <w:sz w:val="28"/>
          <w:szCs w:val="28"/>
        </w:rPr>
        <w:t>Расписной пластилин</w:t>
      </w:r>
    </w:p>
    <w:p w:rsidR="00A526F0" w:rsidRPr="00A526F0" w:rsidRDefault="00A526F0" w:rsidP="00A526F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A526F0">
        <w:rPr>
          <w:rFonts w:ascii="Times New Roman" w:hAnsi="Times New Roman" w:cs="Times New Roman"/>
          <w:sz w:val="28"/>
          <w:szCs w:val="28"/>
        </w:rPr>
        <w:t>Лепка изделий из пластилина</w:t>
      </w:r>
    </w:p>
    <w:p w:rsidR="00A526F0" w:rsidRPr="00A526F0" w:rsidRDefault="00A526F0" w:rsidP="00A526F0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A526F0">
        <w:rPr>
          <w:rFonts w:ascii="Times New Roman" w:hAnsi="Times New Roman" w:cs="Times New Roman"/>
          <w:b/>
          <w:sz w:val="28"/>
          <w:szCs w:val="28"/>
        </w:rPr>
        <w:t>Специфика использования различных материалов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A526F0" w:rsidRPr="00A526F0" w:rsidRDefault="00A526F0" w:rsidP="00A526F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526F0">
        <w:rPr>
          <w:rFonts w:ascii="Times New Roman" w:hAnsi="Times New Roman" w:cs="Times New Roman"/>
          <w:sz w:val="28"/>
          <w:szCs w:val="28"/>
        </w:rPr>
        <w:t>Бисероплетение</w:t>
      </w:r>
      <w:proofErr w:type="spellEnd"/>
    </w:p>
    <w:p w:rsidR="00A526F0" w:rsidRPr="00A526F0" w:rsidRDefault="00A526F0" w:rsidP="00A526F0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A526F0">
        <w:rPr>
          <w:rFonts w:ascii="Times New Roman" w:hAnsi="Times New Roman" w:cs="Times New Roman"/>
          <w:b/>
          <w:sz w:val="28"/>
          <w:szCs w:val="28"/>
        </w:rPr>
        <w:t>Природные материалы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A526F0" w:rsidRPr="00A526F0" w:rsidRDefault="00A526F0" w:rsidP="00A526F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A526F0">
        <w:rPr>
          <w:rFonts w:ascii="Times New Roman" w:hAnsi="Times New Roman" w:cs="Times New Roman"/>
          <w:sz w:val="28"/>
          <w:szCs w:val="28"/>
        </w:rPr>
        <w:t>Технология работы с листьями и цветами</w:t>
      </w:r>
    </w:p>
    <w:p w:rsidR="00A526F0" w:rsidRDefault="00A526F0" w:rsidP="00A526F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A526F0">
        <w:rPr>
          <w:rFonts w:ascii="Times New Roman" w:hAnsi="Times New Roman" w:cs="Times New Roman"/>
          <w:sz w:val="28"/>
          <w:szCs w:val="28"/>
        </w:rPr>
        <w:t>Комбинированные работы из пластилина с семян</w:t>
      </w:r>
    </w:p>
    <w:p w:rsidR="00D76DE1" w:rsidRDefault="00D76DE1" w:rsidP="00A526F0">
      <w:pPr>
        <w:spacing w:after="0"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Для изучения курса по дисциплине: </w:t>
      </w:r>
      <w:r w:rsidRPr="00D76DE1">
        <w:rPr>
          <w:rFonts w:ascii="Times New Roman" w:hAnsi="Times New Roman" w:cs="Times New Roman"/>
          <w:sz w:val="28"/>
        </w:rPr>
        <w:t>Методика обучения продуктивным видам деятельности с практикумом: технология с методикой преподавания</w:t>
      </w:r>
      <w:r>
        <w:rPr>
          <w:rFonts w:ascii="Times New Roman" w:hAnsi="Times New Roman" w:cs="Times New Roman"/>
          <w:sz w:val="28"/>
        </w:rPr>
        <w:t>, необходимо.</w:t>
      </w:r>
    </w:p>
    <w:p w:rsidR="00D76DE1" w:rsidRDefault="00D76DE1" w:rsidP="00D76DE1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Составить </w:t>
      </w:r>
      <w:r w:rsidRPr="00D76DE1">
        <w:rPr>
          <w:rFonts w:ascii="Times New Roman" w:hAnsi="Times New Roman" w:cs="Times New Roman"/>
          <w:sz w:val="28"/>
          <w:szCs w:val="28"/>
          <w:u w:val="single"/>
        </w:rPr>
        <w:t>краткие</w:t>
      </w:r>
      <w:r>
        <w:rPr>
          <w:rFonts w:ascii="Times New Roman" w:hAnsi="Times New Roman" w:cs="Times New Roman"/>
          <w:sz w:val="28"/>
          <w:szCs w:val="28"/>
        </w:rPr>
        <w:t xml:space="preserve"> конспекты по теоретическим темам курса. (Разделы 1, 2,</w:t>
      </w:r>
      <w:r w:rsidR="003C50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3)</w:t>
      </w:r>
    </w:p>
    <w:p w:rsidR="00D76DE1" w:rsidRDefault="00D76DE1" w:rsidP="00D76DE1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практического радела 4, выбрать </w:t>
      </w:r>
      <w:r w:rsidR="003C50E4">
        <w:rPr>
          <w:rFonts w:ascii="Times New Roman" w:hAnsi="Times New Roman" w:cs="Times New Roman"/>
          <w:sz w:val="28"/>
          <w:szCs w:val="28"/>
        </w:rPr>
        <w:t xml:space="preserve">одну </w:t>
      </w:r>
      <w:r>
        <w:rPr>
          <w:rFonts w:ascii="Times New Roman" w:hAnsi="Times New Roman" w:cs="Times New Roman"/>
          <w:sz w:val="28"/>
          <w:szCs w:val="28"/>
        </w:rPr>
        <w:t xml:space="preserve">тему и составить подробный конспект урока и выполнить изделие. </w:t>
      </w:r>
    </w:p>
    <w:p w:rsidR="00D76DE1" w:rsidRDefault="00D76DE1" w:rsidP="00D76DE1">
      <w:pPr>
        <w:pStyle w:val="a3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отчетности предоставить: </w:t>
      </w:r>
    </w:p>
    <w:p w:rsidR="00D76DE1" w:rsidRDefault="00D76DE1" w:rsidP="00D76DE1">
      <w:pPr>
        <w:pStyle w:val="a3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конспекты по теоретическим вопросам в файле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ворд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или фото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написаных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тетрадных страниц;</w:t>
      </w:r>
    </w:p>
    <w:p w:rsidR="00D76DE1" w:rsidRDefault="00D76DE1" w:rsidP="00D76DE1">
      <w:pPr>
        <w:pStyle w:val="a3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конспект урока в файле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ворд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или фото тетради;</w:t>
      </w:r>
    </w:p>
    <w:p w:rsidR="00D76DE1" w:rsidRDefault="00D76DE1" w:rsidP="00D76DE1">
      <w:pPr>
        <w:pStyle w:val="a3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фото изделия.</w:t>
      </w:r>
    </w:p>
    <w:p w:rsidR="003C50E4" w:rsidRDefault="003C50E4" w:rsidP="00D76DE1">
      <w:pPr>
        <w:pStyle w:val="a3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изучения курса можно пользоваться учебником и интернет источниками.</w:t>
      </w:r>
      <w:bookmarkStart w:id="0" w:name="_GoBack"/>
      <w:bookmarkEnd w:id="0"/>
    </w:p>
    <w:p w:rsidR="00D76DE1" w:rsidRDefault="00D76DE1" w:rsidP="00D76DE1">
      <w:pPr>
        <w:pStyle w:val="a3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Темы раздела 4 разбить на всю группу, что бы не было повторяющихся.</w:t>
      </w:r>
    </w:p>
    <w:p w:rsidR="00D76DE1" w:rsidRPr="003C50E4" w:rsidRDefault="00D76DE1" w:rsidP="00D76DE1">
      <w:pPr>
        <w:pStyle w:val="a3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Ответы отправлять по почте: </w:t>
      </w:r>
      <w:hyperlink r:id="rId5" w:history="1">
        <w:r w:rsidR="003C50E4" w:rsidRPr="00E7634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svetlanavishnyakowa</w:t>
        </w:r>
        <w:r w:rsidR="003C50E4" w:rsidRPr="00E7634B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3C50E4" w:rsidRPr="00E7634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3C50E4" w:rsidRPr="003C50E4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3C50E4" w:rsidRPr="00E7634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3C50E4" w:rsidRPr="003C50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50E4" w:rsidRPr="003C50E4" w:rsidRDefault="003C50E4" w:rsidP="00D76DE1">
      <w:pPr>
        <w:pStyle w:val="a3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вопросам со мной можно связаться по телефону: 89206992269 </w:t>
      </w:r>
    </w:p>
    <w:sectPr w:rsidR="003C50E4" w:rsidRPr="003C50E4" w:rsidSect="00A526F0">
      <w:pgSz w:w="11906" w:h="16838"/>
      <w:pgMar w:top="426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006B5"/>
    <w:multiLevelType w:val="hybridMultilevel"/>
    <w:tmpl w:val="357ADF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470"/>
    <w:rsid w:val="003C50E4"/>
    <w:rsid w:val="003D6470"/>
    <w:rsid w:val="00A526F0"/>
    <w:rsid w:val="00A66D0D"/>
    <w:rsid w:val="00C35035"/>
    <w:rsid w:val="00D76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87CDE"/>
  <w15:chartTrackingRefBased/>
  <w15:docId w15:val="{5CA06712-CF37-461B-9A5C-EC41656A9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6DE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C50E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vetlanavishnyakow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2020-12-13T14:03:00Z</dcterms:created>
  <dcterms:modified xsi:type="dcterms:W3CDTF">2020-12-13T15:17:00Z</dcterms:modified>
</cp:coreProperties>
</file>